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59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8"/>
        <w:gridCol w:w="81"/>
      </w:tblGrid>
      <w:tr w:rsidR="00F53052" w:rsidRPr="00F53052" w:rsidTr="00F53052">
        <w:trPr>
          <w:tblCellSpacing w:w="15" w:type="dxa"/>
        </w:trPr>
        <w:tc>
          <w:tcPr>
            <w:tcW w:w="4907" w:type="pct"/>
            <w:vAlign w:val="center"/>
            <w:hideMark/>
          </w:tcPr>
          <w:p w:rsidR="00F53052" w:rsidRDefault="00F53052" w:rsidP="00F5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</w:pPr>
            <w:bookmarkStart w:id="0" w:name="_GoBack"/>
            <w:bookmarkEnd w:id="0"/>
            <w:proofErr w:type="spellStart"/>
            <w:r w:rsidRPr="00F53052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  <w:t>Екпе</w:t>
            </w:r>
            <w:proofErr w:type="spellEnd"/>
            <w:r w:rsidRPr="00F53052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  <w:t xml:space="preserve"> не </w:t>
            </w:r>
            <w:proofErr w:type="spellStart"/>
            <w:r w:rsidRPr="00F53052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  <w:t>үшін</w:t>
            </w:r>
            <w:proofErr w:type="spellEnd"/>
            <w:r w:rsidRPr="00F53052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  <w:t>қажет</w:t>
            </w:r>
            <w:proofErr w:type="spellEnd"/>
            <w:r w:rsidRPr="00F53052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  <w:t xml:space="preserve">? </w:t>
            </w:r>
          </w:p>
          <w:p w:rsidR="00F53052" w:rsidRPr="00F53052" w:rsidRDefault="00F53052" w:rsidP="00F5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</w:pPr>
          </w:p>
        </w:tc>
        <w:tc>
          <w:tcPr>
            <w:tcW w:w="27" w:type="pct"/>
            <w:vAlign w:val="center"/>
            <w:hideMark/>
          </w:tcPr>
          <w:p w:rsidR="00F53052" w:rsidRPr="00F53052" w:rsidRDefault="00F53052" w:rsidP="00F53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3052" w:rsidRPr="00F53052" w:rsidRDefault="00F53052" w:rsidP="00F530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53052" w:rsidRPr="00F53052" w:rsidTr="00F53052">
        <w:trPr>
          <w:tblCellSpacing w:w="15" w:type="dxa"/>
        </w:trPr>
        <w:tc>
          <w:tcPr>
            <w:tcW w:w="0" w:type="auto"/>
            <w:hideMark/>
          </w:tcPr>
          <w:p w:rsidR="00F53052" w:rsidRPr="00F53052" w:rsidRDefault="00F53052" w:rsidP="00F530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детте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,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жа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ту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баланы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иммунитетінде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кейбір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аурулар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болады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л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ананы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плаценті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ар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ылы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ту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бала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жу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ады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ауру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арсы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ратын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антиденені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сері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болып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табылады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йтіп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емшектегі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би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ылы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осымша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антиденелерді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алып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рады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Біра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м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ндай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иммунитет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уа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ытша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сер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беріп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отырады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</w:t>
            </w:r>
          </w:p>
          <w:p w:rsidR="00F53052" w:rsidRPr="00F53052" w:rsidRDefault="00F53052" w:rsidP="00F530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Вакцинация (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екпе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, иммунизация) –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кейбір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ауралар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арсы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жасанды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иммуни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тет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құ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ру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.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Ауруларды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оздыру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шін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зиянсыз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уыз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молекулалар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антигендер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олданылады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олар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микроа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заларды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бір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лшегі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болып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табылады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.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Микроа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залар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ызылша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немесе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бактериялар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ріндегі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вирустар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болуы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м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мкін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. Вакцинация-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екпелер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олжетімсіз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бол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кезде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рделі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ж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палы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аурулардан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тау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кепілі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болып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табылады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Баспас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з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беттерінде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вакцинациядан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кейінгі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жал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ас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ыну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о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и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аларды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лемге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паш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етіп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негізсіз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сынаумен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айналысты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рине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даусыз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рбір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препаратты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кері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сері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болады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оны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ішінде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вакциналар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да бар.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Дегенмен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вакцинаны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кері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сері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палы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ауруларды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кері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серіне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анда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лде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айда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зор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екенін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айтуымыз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керек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</w:t>
            </w:r>
          </w:p>
          <w:p w:rsidR="00F53052" w:rsidRPr="00F53052" w:rsidRDefault="00F53052" w:rsidP="00F53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0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kk-KZ"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b/>
                <w:bCs/>
                <w:sz w:val="24"/>
                <w:szCs w:val="24"/>
                <w:lang w:val="kk-KZ" w:eastAsia="ru-RU"/>
              </w:rPr>
              <w:t>Р екпелер к</w:t>
            </w:r>
            <w:r w:rsidRPr="00F530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kk-KZ" w:eastAsia="ru-RU"/>
              </w:rPr>
              <w:t>ү</w:t>
            </w:r>
            <w:r w:rsidRPr="00F53052">
              <w:rPr>
                <w:rFonts w:ascii="Verdana" w:eastAsia="Times New Roman" w:hAnsi="Verdana" w:cs="Verdana"/>
                <w:b/>
                <w:bCs/>
                <w:sz w:val="24"/>
                <w:szCs w:val="24"/>
                <w:lang w:val="kk-KZ" w:eastAsia="ru-RU"/>
              </w:rPr>
              <w:t>нтізбес</w:t>
            </w:r>
            <w:r w:rsidRPr="00F5305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kk-KZ" w:eastAsia="ru-RU"/>
              </w:rPr>
              <w:t>і</w:t>
            </w:r>
          </w:p>
          <w:p w:rsidR="00F53052" w:rsidRPr="00F53052" w:rsidRDefault="00F53052" w:rsidP="00F53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762500" cy="3009900"/>
                  <wp:effectExtent l="19050" t="0" r="0" b="0"/>
                  <wp:docPr id="2" name="Рисунок 2" descr="http://www.gor-polic2.kz/images/stories/img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gor-polic2.kz/images/stories/img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300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3052" w:rsidRPr="00F53052" w:rsidRDefault="00F53052" w:rsidP="00F530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арсы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рсетімдер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абсолюттік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немі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салыстырмалы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уа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ытша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болады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.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Абсолюттік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арсы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рсетімдер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мірге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аса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ауіп-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атер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ніп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рса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, вакцина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егуіне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абсолюттік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арсы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рсетімдер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ойыл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Абсолюттік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арсы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рсетімдеріне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температураны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С-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  40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градустан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асып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анда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не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ісік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екпе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салын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жерді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8 см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өң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ірек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м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лшері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нде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ызаруы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ауыр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реакциясы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саналады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</w:t>
            </w:r>
          </w:p>
          <w:p w:rsidR="00F53052" w:rsidRPr="00F53052" w:rsidRDefault="00F53052" w:rsidP="00F5305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ткендегі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вакцинаны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сол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м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лшерде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егуіні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ас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ынуы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Вакцинаны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егу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ас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ынуы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-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анафилаксиялы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со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реакциясы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lastRenderedPageBreak/>
              <w:t>коллапс (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ысымны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рт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мендеуі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),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энцефалит,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алыпты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температурад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сі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ір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тартуы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сия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йттер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кіреді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</w:t>
            </w:r>
          </w:p>
          <w:p w:rsidR="00F53052" w:rsidRPr="00F53052" w:rsidRDefault="00F53052" w:rsidP="00F5305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Иммундіктапшылы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йлер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Иммундіктапшылы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йі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ал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аш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ым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уалау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салдарлы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ауруды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салдарынан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мысалы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, ЖТ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А,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белгілі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бір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д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ріні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абылдау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,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радиоактивті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улелену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т.б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.).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Сондай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сия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балалар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- БЦЖ, ОПВ, А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КДС,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ызылшалы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ызамы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,паротиттік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свинка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арсы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тірі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вакциналар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тыйым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салын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Инактивациялау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лі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вакциналарды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егуді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олдану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тыйым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салынба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біра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жоспарлан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о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тайлы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тижеге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иммунитетті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алыптастыру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ол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жеткізе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алмайсыз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</w:t>
            </w:r>
          </w:p>
          <w:p w:rsidR="00F53052" w:rsidRPr="00F53052" w:rsidRDefault="00F53052" w:rsidP="00F530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05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Салыстырмалы</w:t>
            </w:r>
            <w:proofErr w:type="spellEnd"/>
            <w:r w:rsidRPr="00F5305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b/>
                <w:bCs/>
                <w:sz w:val="24"/>
                <w:szCs w:val="24"/>
                <w:lang w:eastAsia="ru-RU"/>
              </w:rPr>
              <w:t>арсы</w:t>
            </w:r>
            <w:proofErr w:type="spellEnd"/>
            <w:r w:rsidRPr="00F53052">
              <w:rPr>
                <w:rFonts w:ascii="Verdana" w:eastAsia="Times New Roman" w:hAnsi="Verdana" w:cs="Verdana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b/>
                <w:bCs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b/>
                <w:bCs/>
                <w:sz w:val="24"/>
                <w:szCs w:val="24"/>
                <w:lang w:eastAsia="ru-RU"/>
              </w:rPr>
              <w:t>рсетімдер</w:t>
            </w:r>
            <w:proofErr w:type="spellEnd"/>
            <w:r w:rsidRPr="00F5305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F53052" w:rsidRPr="00F53052" w:rsidRDefault="00F53052" w:rsidP="00F530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Салыстырмалы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арсы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рсетімдер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деп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екпе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сал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анда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иммунитетті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олдау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ау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арсызды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немесе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ауіп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нгенде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уа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ытша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йлер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деп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атайды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Не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ғұ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рлым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п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дайда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салыстырмалы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екпеге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арсы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рсетімдер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атарына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жо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температурамен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ерекшеленетін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атерлі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респираторлы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вирусты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ауру (ОРВИ)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кіреді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М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ндай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дайда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екпені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сауы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тыр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анша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апта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дейін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шегеріледі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</w:t>
            </w:r>
          </w:p>
          <w:p w:rsidR="00F53052" w:rsidRPr="00F53052" w:rsidRDefault="00F53052" w:rsidP="00F5305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Бала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ауыры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ыраса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температурасыз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м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рны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бітелсе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сіресе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мау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ауруымен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аллергиялы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м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рын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бітелуімен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жиі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ауырса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атал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ж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йттер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,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жоспарлы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екпе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салуына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арсы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рсетім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бола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алмайды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</w:t>
            </w:r>
          </w:p>
          <w:p w:rsidR="00F53052" w:rsidRPr="00F53052" w:rsidRDefault="00F53052" w:rsidP="00F5305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Егер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бала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созылмалы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ауруымен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сусамыр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б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йректі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созылмалы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аурулары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)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ауырса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,-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вакциналау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, тек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маманмен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ке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есіп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ал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аннан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кейін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ана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ткізіледі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</w:t>
            </w:r>
          </w:p>
          <w:p w:rsidR="00F53052" w:rsidRPr="00F53052" w:rsidRDefault="00F53052" w:rsidP="00F5305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Егер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бала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немесе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иммундікглобулиндер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құ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йылса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о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нда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жоспарлы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егулер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ай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шегеріледі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</w:t>
            </w:r>
          </w:p>
          <w:p w:rsidR="00F53052" w:rsidRPr="00F53052" w:rsidRDefault="00F53052" w:rsidP="00F5305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Егер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салма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жинаса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, шала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ту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бала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барлы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вакциналарды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егеді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</w:t>
            </w:r>
          </w:p>
          <w:p w:rsidR="00F53052" w:rsidRPr="00F53052" w:rsidRDefault="00F53052" w:rsidP="00F5305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Вакциналауды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барлы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арсы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рсетімдер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м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селесі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д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рігермен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шешіледі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</w:t>
            </w:r>
          </w:p>
          <w:p w:rsidR="00F53052" w:rsidRPr="00F53052" w:rsidRDefault="00F53052" w:rsidP="00F530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05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Жал</w:t>
            </w:r>
            <w:r w:rsidRPr="00F530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b/>
                <w:bCs/>
                <w:sz w:val="24"/>
                <w:szCs w:val="24"/>
                <w:lang w:eastAsia="ru-RU"/>
              </w:rPr>
              <w:t>ан</w:t>
            </w:r>
            <w:proofErr w:type="spellEnd"/>
            <w:r w:rsidRPr="00F53052">
              <w:rPr>
                <w:rFonts w:ascii="Verdana" w:eastAsia="Times New Roman" w:hAnsi="Verdana" w:cs="Verdana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b/>
                <w:bCs/>
                <w:sz w:val="24"/>
                <w:szCs w:val="24"/>
                <w:lang w:eastAsia="ru-RU"/>
              </w:rPr>
              <w:t>арсы</w:t>
            </w:r>
            <w:proofErr w:type="spellEnd"/>
            <w:r w:rsidRPr="00F53052">
              <w:rPr>
                <w:rFonts w:ascii="Verdana" w:eastAsia="Times New Roman" w:hAnsi="Verdana" w:cs="Verdana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b/>
                <w:bCs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b/>
                <w:bCs/>
                <w:sz w:val="24"/>
                <w:szCs w:val="24"/>
                <w:lang w:eastAsia="ru-RU"/>
              </w:rPr>
              <w:t>рсетімде</w:t>
            </w:r>
            <w:r w:rsidRPr="00F5305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spellEnd"/>
          </w:p>
          <w:p w:rsidR="00F53052" w:rsidRPr="00F53052" w:rsidRDefault="00F53052" w:rsidP="00F530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Жал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арсы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рсетімдер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л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екпе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салу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негіз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сіз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талма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арсы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рсетімдер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деп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ахуал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Оны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құ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рамына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- дисбактериоз,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тимомегалия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айыршабезіні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лкеюі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кіреді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,</w:t>
            </w:r>
          </w:p>
          <w:p w:rsidR="00F53052" w:rsidRPr="00F53052" w:rsidRDefault="00F53052" w:rsidP="00F5305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перинаталды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энцефалопатия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,</w:t>
            </w:r>
          </w:p>
          <w:p w:rsidR="00F53052" w:rsidRPr="00F53052" w:rsidRDefault="00F53052" w:rsidP="00F5305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анемия,</w:t>
            </w:r>
          </w:p>
          <w:p w:rsidR="00F53052" w:rsidRPr="00F53052" w:rsidRDefault="00F53052" w:rsidP="00F5305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атопиялы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дерматит пен диатез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7B219F" w:rsidRDefault="00ED23BA">
      <w:r>
        <w:rPr>
          <w:noProof/>
          <w:lang w:eastAsia="ru-RU"/>
        </w:rPr>
        <w:lastRenderedPageBreak/>
        <w:drawing>
          <wp:inline distT="0" distB="0" distL="0" distR="0">
            <wp:extent cx="5940425" cy="4256649"/>
            <wp:effectExtent l="19050" t="0" r="3175" b="0"/>
            <wp:docPr id="1" name="Рисунок 1" descr="C:\Documents and Settings\admin\Мои документы\Загрузки\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Загрузки\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6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219F" w:rsidSect="007B2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95237"/>
    <w:multiLevelType w:val="multilevel"/>
    <w:tmpl w:val="A6AEE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5A33E3"/>
    <w:multiLevelType w:val="multilevel"/>
    <w:tmpl w:val="B6FA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725FE6"/>
    <w:multiLevelType w:val="multilevel"/>
    <w:tmpl w:val="056C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052"/>
    <w:rsid w:val="00480DF8"/>
    <w:rsid w:val="007B219F"/>
    <w:rsid w:val="00B17472"/>
    <w:rsid w:val="00ED23BA"/>
    <w:rsid w:val="00F5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A54E3-15FE-4877-881B-4199BC07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305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53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3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7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 Power</cp:lastModifiedBy>
  <cp:revision>2</cp:revision>
  <dcterms:created xsi:type="dcterms:W3CDTF">2025-02-14T05:10:00Z</dcterms:created>
  <dcterms:modified xsi:type="dcterms:W3CDTF">2025-02-14T05:10:00Z</dcterms:modified>
</cp:coreProperties>
</file>